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o v w14">
  <w:body>
    <w:p>
      <w:pPr>
        <w:rPr>
          <w:b/>
          <w:sz w:val="46"/>
          <w:szCs w:val="46"/>
        </w:rPr>
        <w:pStyle w:val="Heading1"/>
        <w:keepNext w:val="0"/>
        <w:keepLines w:val="0"/>
        <w:spacing w:before="480"/>
      </w:pPr>
      <w:bookmarkStart w:id="808000" w:name="_20bvut5eslut"/>
      <w:bookmarkEnd w:id="808000"/>
      <w:r>
        <w:rPr>
          <w:b/>
          <w:sz w:val="46"/>
          <w:szCs w:val="46"/>
        </w:rPr>
        <w:t>ExpiryLink Pro – Documentation</w:t>
      </w:r>
    </w:p>
    <w:p w:rsidR="00A11610" w:rsidRDefault="00000000" w14:paraId="151BF1C9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" w:colFirst="0" w:colLast="0" w:name="_d7lsqis9drbz"/>
      <w:bookmarkEnd w:id="1"/>
      <w:r>
        <w:rPr>
          <w:b/>
          <w:sz w:val="34"/>
          <w:szCs w:val="34"/>
        </w:rPr>
        <w:t>Version: 1.0</w:t>
      </w:r>
    </w:p>
    <w:p w:rsidR="00A11610" w:rsidRDefault="00000000" w14:paraId="6C176796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2" w:colFirst="0" w:colLast="0" w:name="_2kyu6iam5fp5"/>
      <w:bookmarkEnd w:id="2"/>
      <w:r>
        <w:rPr>
          <w:b/>
          <w:sz w:val="34"/>
          <w:szCs w:val="34"/>
        </w:rPr>
        <w:t>Table of Contents</w:t>
      </w:r>
    </w:p>
    <w:p>
      <w:pPr>
        <w:numPr>
          <w:ilvl w:val="0"/>
          <w:numId w:val="3"/>
        </w:numPr>
        <w:spacing w:before="240"/>
      </w:pPr>
      <w:r>
        <w:t>Introduction</w:t>
      </w:r>
    </w:p>
    <w:p>
      <w:pPr>
        <w:numPr>
          <w:ilvl w:val="0"/>
          <w:numId w:val="3"/>
        </w:numPr>
      </w:pPr>
      <w:r>
        <w:t>Installation &amp; Activation</w:t>
      </w:r>
    </w:p>
    <w:p>
      <w:pPr>
        <w:numPr>
          <w:ilvl w:val="0"/>
          <w:numId w:val="3"/>
        </w:numPr>
      </w:pPr>
      <w:r>
        <w:t>Plugin Overview &amp; Features</w:t>
      </w:r>
    </w:p>
    <w:p>
      <w:pPr>
        <w:numPr>
          <w:ilvl w:val="0"/>
          <w:numId w:val="3"/>
        </w:numPr>
      </w:pPr>
      <w:r>
        <w:t>How to Create an Expiring Link</w:t>
      </w:r>
    </w:p>
    <w:p>
      <w:pPr>
        <w:numPr>
          <w:ilvl w:val="0"/>
          <w:numId w:val="3"/>
        </w:numPr>
      </w:pPr>
      <w:r>
        <w:t>Expiring Link Behavior &amp; Expiry Rules</w:t>
      </w:r>
    </w:p>
    <w:p>
      <w:pPr>
        <w:numPr>
          <w:ilvl w:val="0"/>
          <w:numId w:val="3"/>
        </w:numPr>
      </w:pPr>
      <w:r>
        <w:t>Managing Expiring Links</w:t>
      </w:r>
    </w:p>
    <w:p>
      <w:pPr>
        <w:numPr>
          <w:ilvl w:val="0"/>
          <w:numId w:val="3"/>
        </w:numPr>
      </w:pPr>
      <w:r>
        <w:t>Settings &amp; Customization</w:t>
      </w:r>
    </w:p>
    <w:p>
      <w:pPr>
        <w:numPr>
          <w:ilvl w:val="0"/>
          <w:numId w:val="3"/>
        </w:numPr>
      </w:pPr>
      <w:r>
        <w:t>CSV Export</w:t>
      </w:r>
    </w:p>
    <w:p>
      <w:pPr>
        <w:numPr>
          <w:ilvl w:val="0"/>
          <w:numId w:val="3"/>
        </w:numPr>
      </w:pPr>
      <w:r>
        <w:t>Debugging &amp; Logs</w:t>
      </w:r>
    </w:p>
    <w:p>
      <w:pPr>
        <w:numPr>
          <w:ilvl w:val="0"/>
          <w:numId w:val="3"/>
        </w:numPr>
      </w:pPr>
      <w:r>
        <w:t>Troubleshooting</w:t>
      </w:r>
    </w:p>
    <w:p>
      <w:pPr>
        <w:numPr>
          <w:ilvl w:val="0"/>
          <w:numId w:val="3"/>
        </w:numPr>
        <w:spacing w:after="240"/>
      </w:pPr>
      <w:r>
        <w:t>FAQs</w:t>
      </w:r>
    </w:p>
    <w:p w:rsidR="00A11610" w:rsidRDefault="00000000" w14:paraId="52894476" w14:textId="77777777">
      <w:r>
        <w:pict>
          <v:rect id="_x0000_i1025" style="width:0;height:1.5pt" o:hr="t" o:hrstd="t" o:hralign="center" fillcolor="#a0a0a0" stroked="f"/>
        </w:pict>
      </w:r>
    </w:p>
    <w:p w:rsidR="00A11610" w:rsidRDefault="00000000" w14:paraId="77144D43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3" w:colFirst="0" w:colLast="0" w:name="_t7w0gya82wox"/>
      <w:bookmarkEnd w:id="3"/>
      <w:r>
        <w:rPr>
          <w:b/>
          <w:sz w:val="34"/>
          <w:szCs w:val="34"/>
        </w:rPr>
        <w:t>1. Introduction</w:t>
      </w:r>
    </w:p>
    <w:p>
      <w:pPr>
        <w:spacing w:before="240" w:after="240"/>
      </w:pPr>
      <w:r>
        <w:t xml:space="preserve">Welcome to </w:t>
      </w:r>
      <w:r>
        <w:rPr>
          <w:b/>
        </w:rPr>
        <w:t>ExpiryLink Pro</w:t>
      </w:r>
      <w:r>
        <w:t xml:space="preserve">, the ultimate solution for managing temporary links on your WordPress site. This plugin allows you to create time-sensitive links that automatically expire based on </w:t>
      </w:r>
      <w:r>
        <w:rPr>
          <w:b/>
        </w:rPr>
        <w:t>time, date, or views</w:t>
      </w:r>
      <w:r>
        <w:t>, providing controlled access to content while maintaining security and efficiency.</w:t>
      </w:r>
    </w:p>
    <w:p>
      <w:pPr>
        <w:rPr>
          <w:b/>
        </w:rPr>
        <w:spacing w:before="240" w:after="240"/>
      </w:pPr>
      <w:r>
        <w:t xml:space="preserve">With </w:t>
      </w:r>
      <w:r>
        <w:rPr>
          <w:b/>
        </w:rPr>
        <w:t>ExpiryLink Pro</w:t>
      </w:r>
      <w:r>
        <w:rPr>
          <w:rFonts w:ascii="Arial Unicode MS" w:hAnsi="Arial Unicode MS" w:eastAsia="Arial Unicode MS" w:cs="Arial Unicode MS"/>
        </w:rPr>
        <w:t>, you can:</w:t>
        <w:br/>
        <w:t xml:space="preserve">✅ Create expiring links that disappear after a set </w:t>
      </w:r>
      <w:r>
        <w:rPr>
          <w:b/>
        </w:rPr>
        <w:t>time period</w:t>
        <w:br/>
      </w:r>
      <w:r>
        <w:rPr>
          <w:rFonts w:ascii="Arial Unicode MS" w:hAnsi="Arial Unicode MS" w:eastAsia="Arial Unicode MS" w:cs="Arial Unicode MS"/>
        </w:rPr>
        <w:t xml:space="preserve">✅ Generate links that expire on a </w:t>
      </w:r>
      <w:r>
        <w:rPr>
          <w:b/>
        </w:rPr>
        <w:t>specific date</w:t>
        <w:br/>
      </w:r>
      <w:r>
        <w:rPr>
          <w:rFonts w:ascii="Arial Unicode MS" w:hAnsi="Arial Unicode MS" w:eastAsia="Arial Unicode MS" w:cs="Arial Unicode MS"/>
        </w:rPr>
        <w:t xml:space="preserve">✅ Set maximum </w:t>
      </w:r>
      <w:r>
        <w:rPr>
          <w:b/>
        </w:rPr>
        <w:t>views</w:t>
      </w:r>
      <w:r>
        <w:rPr>
          <w:rFonts w:ascii="Arial Unicode MS" w:hAnsi="Arial Unicode MS" w:eastAsia="Arial Unicode MS" w:cs="Arial Unicode MS"/>
        </w:rPr>
        <w:t xml:space="preserve"> before a link is automatically disabled</w:t>
        <w:br/>
        <w:t xml:space="preserve">✅ Redirect expired links to a </w:t>
      </w:r>
      <w:r>
        <w:rPr>
          <w:b/>
        </w:rPr>
        <w:t>custom URL</w:t>
      </w:r>
      <w:r>
        <w:t xml:space="preserve"> or fallback to the </w:t>
      </w:r>
      <w:r>
        <w:rPr>
          <w:b/>
        </w:rPr>
        <w:t>homepage</w:t>
        <w:br/>
      </w:r>
      <w:r>
        <w:rPr>
          <w:rFonts w:ascii="Arial Unicode MS" w:hAnsi="Arial Unicode MS" w:eastAsia="Arial Unicode MS" w:cs="Arial Unicode MS"/>
        </w:rPr>
        <w:t>✅ Manage, extend, manually expire, or delete links from a simple UI</w:t>
        <w:br/>
        <w:t xml:space="preserve">✅ Export your links in </w:t>
      </w:r>
      <w:r>
        <w:rPr>
          <w:b/>
        </w:rPr>
        <w:t>CSV format</w:t>
        <w:br/>
      </w:r>
      <w:r>
        <w:rPr>
          <w:rFonts w:ascii="Arial Unicode MS" w:hAnsi="Arial Unicode MS" w:eastAsia="Arial Unicode MS" w:cs="Arial Unicode MS"/>
        </w:rPr>
        <w:t xml:space="preserve">✅ Customize settings, including </w:t>
      </w:r>
      <w:r>
        <w:rPr>
          <w:b/>
        </w:rPr>
        <w:t>cron job frequency, debugging logs, and notifications</w:t>
      </w:r>
    </w:p>
    <w:p w:rsidR="00A11610" w:rsidRDefault="00000000" w14:paraId="5712EFD1" w14:textId="77777777">
      <w:r>
        <w:pict>
          <v:rect id="_x0000_i1026" style="width:0;height:1.5pt" o:hr="t" o:hrstd="t" o:hralign="center" fillcolor="#a0a0a0" stroked="f"/>
        </w:pict>
      </w:r>
    </w:p>
    <w:p w:rsidR="00A11610" w:rsidRDefault="00A11610" w14:paraId="0C8707E9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4" w:colFirst="0" w:colLast="0" w:name="_av1stivitg42"/>
      <w:bookmarkEnd w:id="4"/>
    </w:p>
    <w:p w:rsidR="00A11610" w:rsidRDefault="00000000" w14:paraId="33472719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5" w:colFirst="0" w:colLast="0" w:name="_bpvi83wc7c8w"/>
      <w:bookmarkEnd w:id="5"/>
      <w:r>
        <w:rPr>
          <w:b/>
          <w:sz w:val="34"/>
          <w:szCs w:val="34"/>
        </w:rPr>
        <w:t>2. Installation &amp; Activation</w:t>
      </w:r>
    </w:p>
    <w:p w:rsidR="00A11610" w:rsidRDefault="00000000" w14:paraId="4BB3BF6D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6" w:colFirst="0" w:colLast="0" w:name="_2sdco5lmqlw2"/>
      <w:bookmarkEnd w:id="6"/>
      <w:r>
        <w:rPr>
          <w:b/>
          <w:color w:val="000000"/>
          <w:sz w:val="26"/>
          <w:szCs w:val="26"/>
        </w:rPr>
        <w:t>2.1 Installing the Plugin</w:t>
      </w:r>
    </w:p>
    <w:p>
      <w:pPr>
        <w:numPr>
          <w:ilvl w:val="0"/>
          <w:numId w:val="7"/>
        </w:numPr>
        <w:spacing w:before="240"/>
      </w:pPr>
      <w:r>
        <w:t xml:space="preserve">Download the </w:t>
      </w:r>
      <w:r>
        <w:rPr>
          <w:b/>
        </w:rPr>
        <w:t>ExpiryLink Pro</w:t>
      </w:r>
      <w:r>
        <w:t xml:space="preserve"> plugin ZIP file.</w:t>
      </w:r>
    </w:p>
    <w:p>
      <w:pPr>
        <w:numPr>
          <w:ilvl w:val="0"/>
          <w:numId w:val="7"/>
        </w:numPr>
      </w:pPr>
      <w:r>
        <w:t xml:space="preserve">In your WordPress dashboard, navigate to </w:t>
      </w:r>
      <w:r>
        <w:rPr>
          <w:b/>
        </w:rPr>
        <w:t>Plugins &gt; Add New &gt; Upload Plugin</w:t>
      </w:r>
      <w:r>
        <w:t>.</w:t>
      </w:r>
    </w:p>
    <w:p>
      <w:pPr>
        <w:numPr>
          <w:ilvl w:val="0"/>
          <w:numId w:val="7"/>
        </w:numPr>
      </w:pPr>
      <w:r>
        <w:t xml:space="preserve">Click </w:t>
      </w:r>
      <w:r>
        <w:rPr>
          <w:b/>
        </w:rPr>
        <w:t>Choose File</w:t>
      </w:r>
      <w:r>
        <w:t xml:space="preserve">, select the ZIP file, and click </w:t>
      </w:r>
      <w:r>
        <w:rPr>
          <w:b/>
        </w:rPr>
        <w:t>Install Now</w:t>
      </w:r>
      <w:r>
        <w:t>.</w:t>
      </w:r>
    </w:p>
    <w:p>
      <w:pPr>
        <w:numPr>
          <w:ilvl w:val="0"/>
          <w:numId w:val="7"/>
        </w:numPr>
        <w:spacing w:after="240"/>
      </w:pPr>
      <w:r>
        <w:t xml:space="preserve">Once installed, click </w:t>
      </w:r>
      <w:r>
        <w:rPr>
          <w:b/>
        </w:rPr>
        <w:t>Activate</w:t>
      </w:r>
      <w:r>
        <w:t>.</w:t>
      </w:r>
    </w:p>
    <w:p w:rsidR="00A11610" w:rsidRDefault="00000000" w14:paraId="1519F81B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7" w:colFirst="0" w:colLast="0" w:name="_rhq12bg58nek"/>
      <w:bookmarkEnd w:id="7"/>
      <w:r>
        <w:rPr>
          <w:b/>
          <w:color w:val="000000"/>
          <w:sz w:val="26"/>
          <w:szCs w:val="26"/>
        </w:rPr>
        <w:t>2.2 Where to Find It</w:t>
      </w:r>
    </w:p>
    <w:p>
      <w:pPr>
        <w:spacing w:before="240" w:after="240"/>
      </w:pPr>
      <w:r>
        <w:t xml:space="preserve">After activation, you’ll find </w:t>
      </w:r>
      <w:r>
        <w:rPr>
          <w:b/>
        </w:rPr>
        <w:t>ExpiryLink Pro</w:t>
      </w:r>
      <w:r>
        <w:t xml:space="preserve"> in the </w:t>
      </w:r>
      <w:r>
        <w:rPr>
          <w:b/>
        </w:rPr>
        <w:t>WordPress admin sidebar</w:t>
      </w:r>
      <w:r>
        <w:t xml:space="preserve"> or in Plugins &gt;&gt; ExpiryLink Pro &gt;&gt; Settings</w:t>
      </w:r>
    </w:p>
    <w:p w:rsidR="00A11610" w:rsidRDefault="00000000" w14:paraId="33788C61" w14:textId="77777777">
      <w:r>
        <w:pict>
          <v:rect id="_x0000_i1027" style="width:0;height:1.5pt" o:hr="t" o:hrstd="t" o:hralign="center" fillcolor="#a0a0a0" stroked="f"/>
        </w:pict>
      </w:r>
    </w:p>
    <w:p w:rsidR="00A11610" w:rsidRDefault="00000000" w14:paraId="32AE3FFA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8" w:colFirst="0" w:colLast="0" w:name="_nvfm4yct2bw1"/>
      <w:bookmarkEnd w:id="8"/>
      <w:r>
        <w:rPr>
          <w:b/>
          <w:sz w:val="34"/>
          <w:szCs w:val="34"/>
        </w:rPr>
        <w:t>3. Plugin Overview &amp; Features</w:t>
      </w:r>
    </w:p>
    <w:p>
      <w:pPr>
        <w:spacing w:before="240" w:after="240"/>
      </w:pPr>
      <w:r>
        <w:t xml:space="preserve">ExpiryLink Pro is designed to give you </w:t>
      </w:r>
      <w:r>
        <w:rPr>
          <w:b/>
        </w:rPr>
        <w:t>full control over temporary links</w:t>
      </w:r>
      <w:r>
        <w:t>. Here’s an overview of its core features:</w:t>
      </w:r>
    </w:p>
    <w:tbl>
      <w:tblPr>
        <w:tblStyle w:val="a"/>
        <w:tblW w:w="92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2795"/>
        <w:gridCol w:w="6425"/>
      </w:tblGrid>
      <w:tr w:rsidR="00A11610">
        <w:trPr>
          <w:trHeight w:val="50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646ECE43" w14:textId="77777777">
            <w:pPr>
              <w:jc w:val="center"/>
            </w:pPr>
            <w:r>
              <w:rPr>
                <w:b/>
              </w:rPr>
              <w:t>Feature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09EBD96D" w14:textId="77777777">
            <w:pPr>
              <w:jc w:val="center"/>
            </w:pPr>
            <w:r>
              <w:rPr>
                <w:b/>
              </w:rPr>
              <w:t>Description</w:t>
            </w:r>
          </w:p>
        </w:tc>
      </w:tr>
      <w:tr w:rsidR="00A11610">
        <w:trPr>
          <w:trHeight w:val="50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17622D66" w14:textId="77777777">
            <w:pPr>
              <w:rPr>
                <w:b/>
              </w:rPr>
            </w:pPr>
            <w:r>
              <w:rPr>
                <w:b/>
              </w:rPr>
              <w:t>Time-Based Expiry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2C74730E" w14:textId="77777777">
            <w:r>
              <w:t>Links expire after a custom duration (e.g., 3 days, 12 hours).</w:t>
            </w:r>
          </w:p>
        </w:tc>
      </w:tr>
      <w:tr w:rsidR="00A11610">
        <w:trPr>
          <w:trHeight w:val="77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51281593" w14:textId="77777777">
            <w:pPr>
              <w:rPr>
                <w:b/>
              </w:rPr>
            </w:pPr>
            <w:r>
              <w:rPr>
                <w:b/>
              </w:rPr>
              <w:t>Date-Based Expiry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09D09726" w14:textId="77777777">
            <w:r>
              <w:t>Links expire at a specific date/time (e.g., March 4, 2025, 11:30 AM).</w:t>
            </w:r>
          </w:p>
        </w:tc>
      </w:tr>
      <w:tr w:rsidR="00A11610">
        <w:trPr>
          <w:trHeight w:val="50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0BB1FD0D" w14:textId="77777777">
            <w:pPr>
              <w:rPr>
                <w:b/>
              </w:rPr>
            </w:pPr>
            <w:r>
              <w:rPr>
                <w:b/>
              </w:rPr>
              <w:t>View-Based Expiry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6459F62" w14:textId="77777777">
            <w:r>
              <w:t>Links expire after a set number of visits.</w:t>
            </w:r>
          </w:p>
        </w:tc>
      </w:tr>
      <w:tr w:rsidR="00A11610">
        <w:trPr>
          <w:trHeight w:val="50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3EA0FB4D" w14:textId="77777777">
            <w:pPr>
              <w:rPr>
                <w:b/>
              </w:rPr>
            </w:pPr>
            <w:r>
              <w:rPr>
                <w:b/>
              </w:rPr>
              <w:t>Custom Redirect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0D58B78" w14:textId="77777777">
            <w:r>
              <w:t>Expired links redirect users to a predefined URL.</w:t>
            </w:r>
          </w:p>
        </w:tc>
      </w:tr>
      <w:tr w:rsidR="00A11610">
        <w:trPr>
          <w:trHeight w:val="77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D23D8E7" w14:textId="77777777">
            <w:pPr>
              <w:rPr>
                <w:b/>
              </w:rPr>
            </w:pPr>
            <w:r>
              <w:rPr>
                <w:b/>
              </w:rPr>
              <w:t>CSV Export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7344E5CA" w14:textId="77777777">
            <w:r>
              <w:t>Download your expiring links as a CSV file for tracking and analysis.</w:t>
            </w:r>
          </w:p>
        </w:tc>
      </w:tr>
      <w:tr w:rsidR="00A11610">
        <w:trPr>
          <w:trHeight w:val="50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1D2002D0" w14:textId="77777777">
            <w:pPr>
              <w:rPr>
                <w:b/>
              </w:rPr>
            </w:pPr>
            <w:r>
              <w:rPr>
                <w:b/>
              </w:rPr>
              <w:t>Manual Expiration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7018AF4A" w14:textId="77777777">
            <w:r>
              <w:t>Mark links as expired at any time.</w:t>
            </w:r>
          </w:p>
        </w:tc>
      </w:tr>
      <w:tr w:rsidR="00A11610">
        <w:trPr>
          <w:trHeight w:val="77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5247F154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Extend Expiry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2D01F4F7" w14:textId="77777777">
            <w:r>
              <w:t>Extend links by adding more time, views, or changing expiration dates.</w:t>
            </w:r>
          </w:p>
        </w:tc>
      </w:tr>
      <w:tr w:rsidR="00A11610">
        <w:trPr>
          <w:trHeight w:val="77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33875492" w14:textId="77777777">
            <w:pPr>
              <w:rPr>
                <w:b/>
              </w:rPr>
            </w:pPr>
            <w:r>
              <w:rPr>
                <w:b/>
              </w:rPr>
              <w:t>Auto-Expire System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69C42FAA" w14:textId="77777777">
            <w:r>
              <w:t xml:space="preserve">Built-in </w:t>
            </w:r>
            <w:proofErr w:type="spellStart"/>
            <w:r>
              <w:rPr>
                <w:b/>
              </w:rPr>
              <w:t>cron</w:t>
            </w:r>
            <w:proofErr w:type="spellEnd"/>
            <w:r>
              <w:rPr>
                <w:b/>
              </w:rPr>
              <w:t xml:space="preserve"> job</w:t>
            </w:r>
            <w:r>
              <w:t xml:space="preserve"> that automatically expires links in the background.</w:t>
            </w:r>
          </w:p>
        </w:tc>
      </w:tr>
      <w:tr w:rsidR="00A11610">
        <w:trPr>
          <w:trHeight w:val="770"/>
        </w:trPr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205F10BB" w14:textId="77777777">
            <w:pPr>
              <w:rPr>
                <w:b/>
              </w:rPr>
            </w:pPr>
            <w:r>
              <w:rPr>
                <w:b/>
              </w:rPr>
              <w:t>Notifications &amp; Debugging</w:t>
            </w:r>
          </w:p>
        </w:tc>
        <w:tc>
          <w:tcPr>
            <w:tcW w:w="6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7A11A4D4" w14:textId="77777777">
            <w:r>
              <w:t>Enable JavaScript or PHP debugging to track plugin activity.</w:t>
            </w:r>
          </w:p>
          <w:p w:rsidR="00A11610" w:rsidRDefault="00A11610" w14:paraId="11ED637C" w14:textId="77777777"/>
        </w:tc>
      </w:tr>
    </w:tbl>
    <w:p w:rsidR="00A11610" w:rsidRDefault="00000000" w14:paraId="50849CDD" w14:textId="77777777">
      <w:r>
        <w:pict>
          <v:rect id="_x0000_i1028" style="width:0;height:1.5pt" o:hr="t" o:hrstd="t" o:hralign="center" fillcolor="#a0a0a0" stroked="f"/>
        </w:pict>
      </w:r>
    </w:p>
    <w:p w:rsidR="00A11610" w:rsidRDefault="00000000" w14:paraId="0A82A57A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9" w:colFirst="0" w:colLast="0" w:name="_ts03qifgpja1"/>
      <w:bookmarkEnd w:id="9"/>
      <w:r>
        <w:rPr>
          <w:b/>
          <w:sz w:val="34"/>
          <w:szCs w:val="34"/>
        </w:rPr>
        <w:t>4. How to Create an Expiring Link</w:t>
      </w:r>
    </w:p>
    <w:p>
      <w:pPr>
        <w:numPr>
          <w:ilvl w:val="0"/>
          <w:numId w:val="8"/>
        </w:numPr>
        <w:spacing w:before="240"/>
      </w:pPr>
      <w:r>
        <w:t xml:space="preserve">Navigate to </w:t>
      </w:r>
      <w:r>
        <w:rPr>
          <w:b/>
        </w:rPr>
        <w:t>ExpiryLink Pro</w:t>
      </w:r>
      <w:r>
        <w:t xml:space="preserve"> in the WordPress sidebar.</w:t>
      </w:r>
    </w:p>
    <w:p>
      <w:pPr>
        <w:numPr>
          <w:ilvl w:val="0"/>
          <w:numId w:val="8"/>
        </w:numPr>
      </w:pPr>
      <w:r>
        <w:t xml:space="preserve">Click </w:t>
      </w:r>
      <w:r>
        <w:rPr>
          <w:b/>
        </w:rPr>
        <w:t>+ Create New</w:t>
      </w:r>
      <w:r>
        <w:t xml:space="preserve"> to open the link creation modal.</w:t>
      </w:r>
    </w:p>
    <w:p>
      <w:pPr>
        <w:numPr>
          <w:ilvl w:val="0"/>
          <w:numId w:val="8"/>
        </w:numPr>
      </w:pPr>
      <w:r>
        <w:t>Fill in the required fields:</w:t>
      </w:r>
    </w:p>
    <w:p w:rsidR="00A11610" w:rsidRDefault="00000000" w14:paraId="50545177" w14:textId="77777777">
      <w:pPr>
        <w:numPr>
          <w:ilvl w:val="1"/>
          <w:numId w:val="8"/>
        </w:numPr>
      </w:pPr>
      <w:r>
        <w:rPr>
          <w:b/>
        </w:rPr>
        <w:t>Linked Page/Post:</w:t>
      </w:r>
      <w:r>
        <w:t xml:space="preserve"> (The page/post from WP that will get the temporary URL)</w:t>
      </w:r>
    </w:p>
    <w:p w:rsidR="00A11610" w:rsidRDefault="00000000" w14:paraId="4DC61AF2" w14:textId="77777777">
      <w:pPr>
        <w:rPr>
          <w:b/>
        </w:rPr>
        <w:numPr>
          <w:ilvl w:val="1"/>
          <w:numId w:val="8"/>
        </w:numPr>
      </w:pPr>
      <w:r>
        <w:rPr>
          <w:b/>
        </w:rPr>
        <w:t xml:space="preserve">Slug: </w:t>
      </w:r>
      <w:r>
        <w:t>URL slug (if empty, it will generate automatically an alphanumeric slug)</w:t>
      </w:r>
    </w:p>
    <w:p w:rsidR="00A11610" w:rsidRDefault="00000000" w14:paraId="44049227" w14:textId="77777777">
      <w:pPr>
        <w:numPr>
          <w:ilvl w:val="1"/>
          <w:numId w:val="8"/>
        </w:numPr>
      </w:pPr>
      <w:r>
        <w:rPr>
          <w:b/>
        </w:rPr>
        <w:t>Expiration Type</w:t>
      </w:r>
      <w:r>
        <w:t xml:space="preserve"> (Time, Date, or Views)</w:t>
      </w:r>
    </w:p>
    <w:p w:rsidR="00A11610" w:rsidRDefault="00000000" w14:paraId="7E67ACA5" w14:textId="77777777">
      <w:pPr>
        <w:numPr>
          <w:ilvl w:val="1"/>
          <w:numId w:val="8"/>
        </w:numPr>
      </w:pPr>
      <w:r>
        <w:rPr>
          <w:b/>
        </w:rPr>
        <w:t>Expiration Settings</w:t>
      </w:r>
      <w:r>
        <w:t xml:space="preserve"> (e.g., 3 days for time-based, specific date for date-based, max views for views-based)</w:t>
      </w:r>
    </w:p>
    <w:p w:rsidR="00A11610" w:rsidRDefault="00000000" w14:paraId="6A5724E8" w14:textId="77777777">
      <w:pPr>
        <w:numPr>
          <w:ilvl w:val="1"/>
          <w:numId w:val="8"/>
        </w:numPr>
      </w:pPr>
      <w:r>
        <w:rPr>
          <w:b/>
        </w:rPr>
        <w:t>Redirect URL</w:t>
      </w:r>
      <w:r>
        <w:t xml:space="preserve"> (Where users are sent when the link expires)</w:t>
      </w:r>
    </w:p>
    <w:p>
      <w:pPr>
        <w:numPr>
          <w:ilvl w:val="0"/>
          <w:numId w:val="8"/>
        </w:numPr>
      </w:pPr>
      <w:r>
        <w:t xml:space="preserve">Click </w:t>
      </w:r>
      <w:r>
        <w:rPr>
          <w:b/>
        </w:rPr>
        <w:t>Create Link</w:t>
      </w:r>
      <w:r>
        <w:t>.</w:t>
      </w:r>
    </w:p>
    <w:p>
      <w:pPr>
        <w:numPr>
          <w:ilvl w:val="0"/>
          <w:numId w:val="8"/>
        </w:numPr>
        <w:spacing w:after="240"/>
      </w:pPr>
      <w:r>
        <w:t xml:space="preserve">The new link will now appear in the table.</w:t>
      </w:r>
    </w:p>
    <w:p w:rsidR="00A11610" w:rsidRDefault="00000000" w14:paraId="60638D93" w14:textId="77777777">
      <w:r>
        <w:pict>
          <v:rect id="_x0000_i1029" style="width:0;height:1.5pt" o:hr="t" o:hrstd="t" o:hralign="center" fillcolor="#a0a0a0" stroked="f"/>
        </w:pict>
      </w:r>
    </w:p>
    <w:p w:rsidR="00A11610" w:rsidRDefault="00000000" w14:paraId="663B373D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0" w:colFirst="0" w:colLast="0" w:name="_4jw18j3xw095"/>
      <w:bookmarkEnd w:id="10"/>
      <w:r>
        <w:rPr>
          <w:b/>
          <w:sz w:val="34"/>
          <w:szCs w:val="34"/>
        </w:rPr>
        <w:t>5. Expiring Link Behavior &amp; Expiry Rules</w:t>
      </w:r>
    </w:p>
    <w:p w:rsidR="00A11610" w:rsidRDefault="00000000" w14:paraId="08C2FC26" w14:textId="77777777">
      <w:pPr>
        <w:numPr>
          <w:ilvl w:val="0"/>
          <w:numId w:val="1"/>
        </w:numPr>
        <w:spacing w:before="240"/>
      </w:pPr>
      <w:r>
        <w:rPr>
          <w:b/>
        </w:rPr>
        <w:t>Time-Based Links</w:t>
      </w:r>
      <w:r>
        <w:t xml:space="preserve"> expire after the chosen </w:t>
      </w:r>
      <w:r>
        <w:rPr>
          <w:b/>
        </w:rPr>
        <w:t>days, hours, minutes, and seconds</w:t>
      </w:r>
      <w:r>
        <w:t>.</w:t>
      </w:r>
    </w:p>
    <w:p w:rsidR="00A11610" w:rsidRDefault="00000000" w14:paraId="3B50013E" w14:textId="77777777">
      <w:pPr>
        <w:numPr>
          <w:ilvl w:val="0"/>
          <w:numId w:val="1"/>
        </w:numPr>
      </w:pPr>
      <w:r>
        <w:rPr>
          <w:b/>
        </w:rPr>
        <w:t>Date-Based Links</w:t>
      </w:r>
      <w:r>
        <w:t xml:space="preserve"> expire </w:t>
      </w:r>
      <w:r>
        <w:rPr>
          <w:b/>
        </w:rPr>
        <w:t>exactly at the selected date/time</w:t>
      </w:r>
      <w:r>
        <w:t xml:space="preserve"> (server </w:t>
      </w:r>
      <w:proofErr w:type="spellStart"/>
      <w:r>
        <w:t>timezone</w:t>
      </w:r>
      <w:proofErr w:type="spellEnd"/>
      <w:r>
        <w:t>).</w:t>
      </w:r>
    </w:p>
    <w:p w:rsidR="00A11610" w:rsidRDefault="00000000" w14:paraId="074C6D49" w14:textId="77777777">
      <w:pPr>
        <w:numPr>
          <w:ilvl w:val="0"/>
          <w:numId w:val="1"/>
        </w:numPr>
      </w:pPr>
      <w:r>
        <w:rPr>
          <w:b/>
        </w:rPr>
        <w:t>View-Based Links</w:t>
      </w:r>
      <w:r>
        <w:t xml:space="preserve"> expire </w:t>
      </w:r>
      <w:r>
        <w:rPr>
          <w:b/>
        </w:rPr>
        <w:t>once the max views are reached</w:t>
      </w:r>
      <w:r>
        <w:t>.</w:t>
      </w:r>
    </w:p>
    <w:p w:rsidR="00A11610" w:rsidRDefault="00000000" w14:paraId="1A09411E" w14:textId="77777777">
      <w:pPr>
        <w:numPr>
          <w:ilvl w:val="0"/>
          <w:numId w:val="1"/>
        </w:numPr>
      </w:pPr>
      <w:r>
        <w:rPr>
          <w:b/>
        </w:rPr>
        <w:t>Expired Links</w:t>
      </w:r>
      <w:r>
        <w:t xml:space="preserve"> will:</w:t>
      </w:r>
    </w:p>
    <w:p w:rsidR="00A11610" w:rsidRDefault="00000000" w14:paraId="7013ED31" w14:textId="77777777">
      <w:pPr>
        <w:numPr>
          <w:ilvl w:val="1"/>
          <w:numId w:val="1"/>
        </w:numPr>
      </w:pPr>
      <w:r>
        <w:t xml:space="preserve">Redirect users to the </w:t>
      </w:r>
      <w:r>
        <w:rPr>
          <w:b/>
        </w:rPr>
        <w:t>custom expiration URL</w:t>
      </w:r>
      <w:r>
        <w:t xml:space="preserve"> (if set).</w:t>
      </w:r>
    </w:p>
    <w:p w:rsidR="00A11610" w:rsidRDefault="00000000" w14:paraId="477F7413" w14:textId="77777777">
      <w:pPr>
        <w:numPr>
          <w:ilvl w:val="1"/>
          <w:numId w:val="1"/>
        </w:numPr>
      </w:pPr>
      <w:r>
        <w:t xml:space="preserve">Otherwise, </w:t>
      </w:r>
      <w:proofErr w:type="gramStart"/>
      <w:r>
        <w:rPr>
          <w:b/>
        </w:rPr>
        <w:t>fallback</w:t>
      </w:r>
      <w:proofErr w:type="gramEnd"/>
      <w:r>
        <w:rPr>
          <w:b/>
        </w:rPr>
        <w:t xml:space="preserve"> to the homepage</w:t>
      </w:r>
      <w:r>
        <w:t>.</w:t>
      </w:r>
    </w:p>
    <w:p w:rsidR="00A11610" w:rsidRDefault="00000000" w14:paraId="7F94DFBB" w14:textId="77777777">
      <w:pPr>
        <w:numPr>
          <w:ilvl w:val="0"/>
          <w:numId w:val="1"/>
        </w:numPr>
        <w:spacing w:after="240"/>
      </w:pPr>
      <w:r>
        <w:rPr>
          <w:b/>
        </w:rPr>
        <w:t>Active Links</w:t>
      </w:r>
      <w:r>
        <w:t xml:space="preserve"> remain accessible until they reach expiration criteria.</w:t>
      </w:r>
    </w:p>
    <w:p w:rsidR="00A11610" w:rsidRDefault="00000000" w14:paraId="0D57F92E" w14:textId="77777777">
      <w:r>
        <w:pict>
          <v:rect id="_x0000_i1030" style="width:0;height:1.5pt" o:hr="t" o:hrstd="t" o:hralign="center" fillcolor="#a0a0a0" stroked="f"/>
        </w:pict>
      </w:r>
    </w:p>
    <w:p w:rsidR="00A11610" w:rsidRDefault="00000000" w14:paraId="02FF1116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1" w:colFirst="0" w:colLast="0" w:name="_466aedvff6ut"/>
      <w:bookmarkEnd w:id="11"/>
      <w:r>
        <w:rPr>
          <w:b/>
          <w:sz w:val="34"/>
          <w:szCs w:val="34"/>
        </w:rPr>
        <w:t>6. Managing Expiring Links</w:t>
      </w:r>
    </w:p>
    <w:p>
      <w:pPr>
        <w:spacing w:before="240" w:after="240"/>
      </w:pPr>
      <w:r/>
      <w:r>
        <w:t xml:space="preserve">You can </w:t>
      </w:r>
      <w:r>
        <w:rPr>
          <w:b/>
        </w:rPr>
        <w:t>manage</w:t>
      </w:r>
      <w:r>
        <w:t xml:space="preserve"> your links from the main </w:t>
      </w:r>
      <w:r>
        <w:rPr>
          <w:b/>
        </w:rPr>
        <w:t>ExpiryLink Pro</w:t>
      </w:r>
      <w:r>
        <w:t xml:space="preserve"> page.</w:t>
      </w:r>
    </w:p>
    <w:tbl>
      <w:tblPr>
        <w:tblStyle w:val="a0"/>
        <w:tblW w:w="70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1970"/>
        <w:gridCol w:w="5045"/>
      </w:tblGrid>
      <w:tr w:rsidR="00A11610">
        <w:trPr>
          <w:trHeight w:val="500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29EFD9E1" w14:textId="77777777">
            <w:pPr>
              <w:jc w:val="center"/>
            </w:pPr>
            <w:r>
              <w:rPr>
                <w:b/>
              </w:rPr>
              <w:t>Action</w:t>
            </w:r>
          </w:p>
        </w:tc>
        <w:tc>
          <w:tcPr>
            <w:tcW w:w="5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71865F15" w14:textId="77777777">
            <w:pPr>
              <w:jc w:val="center"/>
            </w:pPr>
            <w:r>
              <w:rPr>
                <w:b/>
              </w:rPr>
              <w:t>How It Works</w:t>
            </w:r>
          </w:p>
        </w:tc>
      </w:tr>
      <w:tr w:rsidR="00A11610">
        <w:trPr>
          <w:trHeight w:val="545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0B00FE2A" w14:textId="77777777">
            <w:r>
              <w:rPr>
                <w:b/>
              </w:rPr>
              <w:t>Extend Expiry</w:t>
            </w:r>
          </w:p>
        </w:tc>
        <w:tc>
          <w:tcPr>
            <w:tcW w:w="5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02347F5" w14:textId="77777777">
            <w:r>
              <w:rPr>
                <w:rFonts w:ascii="Arial Unicode MS" w:hAnsi="Arial Unicode MS" w:eastAsia="Arial Unicode MS" w:cs="Arial Unicode MS"/>
              </w:rPr>
              <w:t xml:space="preserve">Click </w:t>
            </w:r>
            <w:proofErr w:type="gramStart"/>
            <w:r>
              <w:rPr>
                <w:rFonts w:ascii="Arial Unicode MS" w:hAnsi="Arial Unicode MS" w:eastAsia="Arial Unicode MS" w:cs="Arial Unicode MS"/>
              </w:rPr>
              <w:t>the ⏳ icon</w:t>
            </w:r>
            <w:proofErr w:type="gramEnd"/>
            <w:r>
              <w:rPr>
                <w:rFonts w:ascii="Arial Unicode MS" w:hAnsi="Arial Unicode MS" w:eastAsia="Arial Unicode MS" w:cs="Arial Unicode MS"/>
              </w:rPr>
              <w:t xml:space="preserve"> to extend </w:t>
            </w:r>
            <w:proofErr w:type="gramStart"/>
            <w:r>
              <w:rPr>
                <w:rFonts w:ascii="Arial Unicode MS" w:hAnsi="Arial Unicode MS" w:eastAsia="Arial Unicode MS" w:cs="Arial Unicode MS"/>
              </w:rPr>
              <w:t>expiration</w:t>
            </w:r>
            <w:proofErr w:type="gramEnd"/>
            <w:r>
              <w:rPr>
                <w:rFonts w:ascii="Arial Unicode MS" w:hAnsi="Arial Unicode MS" w:eastAsia="Arial Unicode MS" w:cs="Arial Unicode MS"/>
              </w:rPr>
              <w:t xml:space="preserve"> settings.</w:t>
            </w:r>
          </w:p>
        </w:tc>
      </w:tr>
      <w:tr w:rsidR="00A11610">
        <w:trPr>
          <w:trHeight w:val="545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355C19C8" w14:textId="77777777">
            <w:r>
              <w:rPr>
                <w:b/>
              </w:rPr>
              <w:t>Mark as Expired</w:t>
            </w:r>
          </w:p>
        </w:tc>
        <w:tc>
          <w:tcPr>
            <w:tcW w:w="5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2955EBFE" w14:textId="77777777">
            <w:r>
              <w:t>Click the 🛑 icon to force-expire a link manually.</w:t>
            </w:r>
          </w:p>
        </w:tc>
      </w:tr>
      <w:tr w:rsidR="00A11610">
        <w:trPr>
          <w:trHeight w:val="545"/>
        </w:trPr>
        <w:tc>
          <w:tcPr>
            <w:tcW w:w="1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171E407" w14:textId="77777777">
            <w:r>
              <w:rPr>
                <w:b/>
              </w:rPr>
              <w:t>Delete Link</w:t>
            </w:r>
          </w:p>
        </w:tc>
        <w:tc>
          <w:tcPr>
            <w:tcW w:w="5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4945C53F" w14:textId="77777777">
            <w:r>
              <w:rPr>
                <w:rFonts w:ascii="Arial Unicode MS" w:hAnsi="Arial Unicode MS" w:eastAsia="Arial Unicode MS" w:cs="Arial Unicode MS"/>
              </w:rPr>
              <w:t>Click the ❌ icon to permanently remove a link.</w:t>
            </w:r>
          </w:p>
        </w:tc>
      </w:tr>
    </w:tbl>
    <w:p w:rsidR="00A11610" w:rsidRDefault="00000000" w14:paraId="472E37F7" w14:textId="77777777">
      <w:r>
        <w:pict>
          <v:rect id="_x0000_i1031" style="width:0;height:1.5pt" o:hr="t" o:hrstd="t" o:hralign="center" fillcolor="#a0a0a0" stroked="f"/>
        </w:pict>
      </w:r>
    </w:p>
    <w:p w:rsidR="00A11610" w:rsidRDefault="00000000" w14:paraId="5325DCEA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2" w:colFirst="0" w:colLast="0" w:name="_ndqmc8l2kg4d"/>
      <w:bookmarkEnd w:id="12"/>
      <w:r>
        <w:rPr>
          <w:b/>
          <w:sz w:val="34"/>
          <w:szCs w:val="34"/>
        </w:rPr>
        <w:t>7. Settings &amp; Customization</w:t>
      </w:r>
    </w:p>
    <w:p>
      <w:pPr>
        <w:spacing w:before="240" w:after="240"/>
      </w:pPr>
      <w:r>
        <w:t xml:space="preserve">Go to </w:t>
      </w:r>
      <w:r>
        <w:rPr>
          <w:b/>
        </w:rPr>
        <w:t>ExpiryLink Pro &gt; Settings</w:t>
      </w:r>
      <w:r>
        <w:t xml:space="preserve"> to configure additional options:</w:t>
      </w:r>
    </w:p>
    <w:p w:rsidR="00A11610" w:rsidRDefault="00000000" w14:paraId="7A515F29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13" w:colFirst="0" w:colLast="0" w:name="_lo3jrdun5wx"/>
      <w:bookmarkEnd w:id="13"/>
      <w:r>
        <w:rPr>
          <w:b/>
          <w:color w:val="000000"/>
          <w:sz w:val="26"/>
          <w:szCs w:val="26"/>
        </w:rPr>
        <w:t>7.1 WP-Cron Frequency</w:t>
      </w:r>
    </w:p>
    <w:p w:rsidR="00A11610" w:rsidRDefault="00000000" w14:paraId="1EBCB24A" w14:textId="77777777">
      <w:pPr>
        <w:numPr>
          <w:ilvl w:val="0"/>
          <w:numId w:val="6"/>
        </w:numPr>
        <w:spacing w:before="240"/>
      </w:pPr>
      <w:r>
        <w:t xml:space="preserve">Determines how often expired links are </w:t>
      </w:r>
      <w:proofErr w:type="gramStart"/>
      <w:r>
        <w:t>auto-checked</w:t>
      </w:r>
      <w:proofErr w:type="gramEnd"/>
      <w:r>
        <w:t>.</w:t>
      </w:r>
    </w:p>
    <w:p w:rsidR="00A11610" w:rsidRDefault="00000000" w14:paraId="4810873E" w14:textId="77777777">
      <w:pPr>
        <w:numPr>
          <w:ilvl w:val="0"/>
          <w:numId w:val="6"/>
        </w:numPr>
        <w:spacing w:after="240"/>
      </w:pPr>
      <w:r>
        <w:t xml:space="preserve">Default is </w:t>
      </w:r>
      <w:r>
        <w:rPr>
          <w:b/>
        </w:rPr>
        <w:t>1 minute</w:t>
      </w:r>
      <w:r>
        <w:t xml:space="preserve">, adjustable up to </w:t>
      </w:r>
      <w:r>
        <w:rPr>
          <w:b/>
        </w:rPr>
        <w:t>60 minutes</w:t>
      </w:r>
      <w:r>
        <w:t>.</w:t>
      </w:r>
    </w:p>
    <w:p w:rsidR="00A11610" w:rsidRDefault="00000000" w14:paraId="3D211E81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14" w:colFirst="0" w:colLast="0" w:name="_r9cyemx7dbcf"/>
      <w:bookmarkEnd w:id="14"/>
      <w:r>
        <w:rPr>
          <w:b/>
          <w:color w:val="000000"/>
          <w:sz w:val="26"/>
          <w:szCs w:val="26"/>
        </w:rPr>
        <w:t>7.2 Debugging</w:t>
      </w:r>
    </w:p>
    <w:p w:rsidR="00A11610" w:rsidRDefault="00000000" w14:paraId="3A9C118E" w14:textId="77777777">
      <w:pPr>
        <w:numPr>
          <w:ilvl w:val="0"/>
          <w:numId w:val="2"/>
        </w:numPr>
        <w:spacing w:before="240"/>
      </w:pPr>
      <w:r>
        <w:rPr>
          <w:b/>
        </w:rPr>
        <w:t>JavaScript Debugging</w:t>
      </w:r>
      <w:r>
        <w:t xml:space="preserve"> (Enables console logs).</w:t>
      </w:r>
    </w:p>
    <w:p w:rsidR="00A11610" w:rsidRDefault="00000000" w14:paraId="105A547F" w14:textId="77777777">
      <w:pPr>
        <w:numPr>
          <w:ilvl w:val="0"/>
          <w:numId w:val="2"/>
        </w:numPr>
        <w:spacing w:after="240"/>
      </w:pPr>
      <w:r>
        <w:rPr>
          <w:b/>
        </w:rPr>
        <w:t>PHP Debugging</w:t>
      </w:r>
      <w:r>
        <w:t xml:space="preserve"> (Logs plugin actions in </w:t>
      </w:r>
      <w:r>
        <w:rPr>
          <w:rFonts w:ascii="Roboto Mono" w:hAnsi="Roboto Mono" w:eastAsia="Roboto Mono" w:cs="Roboto Mono"/>
          <w:color w:val="188038"/>
        </w:rPr>
        <w:t>debug.log</w:t>
      </w:r>
      <w:r>
        <w:t>).</w:t>
      </w:r>
    </w:p>
    <w:p w:rsidR="00A11610" w:rsidRDefault="00000000" w14:paraId="746852CB" w14:textId="77777777">
      <w:pPr>
        <w:rPr>
          <w:b/>
        </w:rPr>
      </w:pPr>
      <w:r>
        <w:t xml:space="preserve">⚠️ </w:t>
      </w:r>
      <w:r>
        <w:rPr>
          <w:b/>
        </w:rPr>
        <w:t xml:space="preserve">To enable PHP Debugging, edit </w:t>
      </w:r>
      <w:r>
        <w:rPr>
          <w:rFonts w:ascii="Roboto Mono" w:hAnsi="Roboto Mono" w:eastAsia="Roboto Mono" w:cs="Roboto Mono"/>
          <w:b/>
          <w:color w:val="188038"/>
        </w:rPr>
        <w:t>wp-</w:t>
      </w:r>
      <w:proofErr w:type="spellStart"/>
      <w:r>
        <w:rPr>
          <w:rFonts w:ascii="Roboto Mono" w:hAnsi="Roboto Mono" w:eastAsia="Roboto Mono" w:cs="Roboto Mono"/>
          <w:b/>
          <w:color w:val="188038"/>
        </w:rPr>
        <w:t>config.php</w:t>
      </w:r>
      <w:proofErr w:type="spellEnd"/>
      <w:r>
        <w:rPr>
          <w:b/>
        </w:rPr>
        <w:t xml:space="preserve"> and set:</w:t>
      </w:r>
    </w:p>
    <w:p w:rsidR="00A11610" w:rsidRDefault="00A11610" w14:paraId="613D1A99" w14:textId="77777777">
      <w:pPr>
        <w:rPr>
          <w:rFonts w:ascii="Roboto Mono" w:hAnsi="Roboto Mono" w:eastAsia="Roboto Mono" w:cs="Roboto Mono"/>
          <w:color w:val="188038"/>
        </w:rPr>
      </w:pPr>
    </w:p>
    <w:tbl>
      <w:tblPr>
        <w:tblStyle w:val="a1"/>
        <w:tblW w:w="0" w:type="auto"/>
        <w:tblLayout w:type="fixed"/>
        <w:tblLook w:firstRow="0" w:lastRow="0" w:firstColumn="0" w:lastColumn="0" w:noHBand="1" w:noVBand="1" w:val="0600"/>
      </w:tblPr>
      <w:tblGrid>
        <w:gridCol w:w="9360"/>
      </w:tblGrid>
      <w:tr w:rsidR="00A11610">
        <w:tc>
          <w:tcPr>
            <w:tcW w:w="9360" w:type="dxa"/>
            <w:shd w:val="clear" w:color="auto" w:fill="33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610" w:rsidRDefault="00000000" w14:paraId="00324C4F" w14:textId="77777777">
            <w:pPr>
              <w:rPr>
                <w:rFonts w:ascii="Roboto Mono" w:hAnsi="Roboto Mono" w:eastAsia="Roboto Mono" w:cs="Roboto Mono"/>
                <w:color w:val="188038"/>
              </w:r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define(</w:t>
            </w:r>
            <w:proofErr w:type="gramEnd"/>
            <w:r>
              <w:rPr>
                <w:rFonts w:ascii="Consolas" w:hAnsi="Consolas" w:eastAsia="Consolas" w:cs="Consolas"/>
                <w:color w:val="A2FCA2"/>
                <w:shd w:val="clear" w:color="auto" w:fill="333333"/>
              </w:rPr>
              <w:t>'WP_DEBUG'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 xml:space="preserve">, </w:t>
            </w:r>
            <w:r>
              <w:rPr>
                <w:rFonts w:ascii="Consolas" w:hAnsi="Consolas" w:eastAsia="Consolas" w:cs="Consolas"/>
                <w:color w:val="FCC28C"/>
                <w:shd w:val="clear" w:color="auto" w:fill="333333"/>
              </w:rPr>
              <w:t>true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);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br/>
            </w:r>
            <w:proofErr w:type="gramStart"/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define(</w:t>
            </w:r>
            <w:proofErr w:type="gramEnd"/>
            <w:r>
              <w:rPr>
                <w:rFonts w:ascii="Consolas" w:hAnsi="Consolas" w:eastAsia="Consolas" w:cs="Consolas"/>
                <w:color w:val="A2FCA2"/>
                <w:shd w:val="clear" w:color="auto" w:fill="333333"/>
              </w:rPr>
              <w:t>'WP_DEBUG_LOG'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 xml:space="preserve">, </w:t>
            </w:r>
            <w:r>
              <w:rPr>
                <w:rFonts w:ascii="Consolas" w:hAnsi="Consolas" w:eastAsia="Consolas" w:cs="Consolas"/>
                <w:color w:val="FCC28C"/>
                <w:shd w:val="clear" w:color="auto" w:fill="333333"/>
              </w:rPr>
              <w:t>true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);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br/>
            </w:r>
            <w:proofErr w:type="gramStart"/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define(</w:t>
            </w:r>
            <w:proofErr w:type="gramEnd"/>
            <w:r>
              <w:rPr>
                <w:rFonts w:ascii="Consolas" w:hAnsi="Consolas" w:eastAsia="Consolas" w:cs="Consolas"/>
                <w:color w:val="A2FCA2"/>
                <w:shd w:val="clear" w:color="auto" w:fill="333333"/>
              </w:rPr>
              <w:t>'WP_DEBUG_DISPLAY'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 xml:space="preserve">, </w:t>
            </w:r>
            <w:r>
              <w:rPr>
                <w:rFonts w:ascii="Consolas" w:hAnsi="Consolas" w:eastAsia="Consolas" w:cs="Consolas"/>
                <w:color w:val="FCC28C"/>
                <w:shd w:val="clear" w:color="auto" w:fill="333333"/>
              </w:rPr>
              <w:t>false</w:t>
            </w:r>
            <w:r>
              <w:rPr>
                <w:rFonts w:ascii="Consolas" w:hAnsi="Consolas" w:eastAsia="Consolas" w:cs="Consolas"/>
                <w:color w:val="FFFFFF"/>
                <w:shd w:val="clear" w:color="auto" w:fill="333333"/>
              </w:rPr>
              <w:t>);</w:t>
            </w:r>
          </w:p>
        </w:tc>
      </w:tr>
    </w:tbl>
    <w:p w:rsidR="00A11610" w:rsidRDefault="00000000" w14:paraId="128C9B1F" w14:textId="77777777">
      <w:pPr>
        <w:spacing w:before="240" w:after="240"/>
      </w:pPr>
      <w:r>
        <w:t xml:space="preserve">Logs are found in </w:t>
      </w:r>
      <w:r>
        <w:rPr>
          <w:rFonts w:ascii="Roboto Mono" w:hAnsi="Roboto Mono" w:eastAsia="Roboto Mono" w:cs="Roboto Mono"/>
          <w:color w:val="188038"/>
        </w:rPr>
        <w:t>wp-content/debug.log</w:t>
      </w:r>
      <w:r>
        <w:t>.</w:t>
      </w:r>
    </w:p>
    <w:p w:rsidR="00A11610" w:rsidRDefault="00000000" w14:paraId="3727BC32" w14:textId="77777777">
      <w:r>
        <w:pict>
          <v:rect id="_x0000_i1032" style="width:0;height:1.5pt" o:hr="t" o:hrstd="t" o:hralign="center" fillcolor="#a0a0a0" stroked="f"/>
        </w:pict>
      </w:r>
    </w:p>
    <w:p w:rsidR="00A11610" w:rsidRDefault="00000000" w14:paraId="0A6B8C08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5" w:colFirst="0" w:colLast="0" w:name="_p9jl3rb6emt5"/>
      <w:bookmarkEnd w:id="15"/>
      <w:r>
        <w:rPr>
          <w:b/>
          <w:sz w:val="34"/>
          <w:szCs w:val="34"/>
        </w:rPr>
        <w:t>8. CSV Export</w:t>
      </w:r>
    </w:p>
    <w:p w:rsidR="00A11610" w:rsidRDefault="00000000" w14:paraId="5AE7B56B" w14:textId="77777777">
      <w:pPr>
        <w:spacing w:before="240" w:after="240"/>
      </w:pPr>
      <w:r>
        <w:t xml:space="preserve">You can </w:t>
      </w:r>
      <w:r>
        <w:rPr>
          <w:b/>
        </w:rPr>
        <w:t>export your expiring links</w:t>
      </w:r>
      <w:r>
        <w:t xml:space="preserve"> to a CSV file:</w:t>
      </w:r>
    </w:p>
    <w:p w:rsidR="00A11610" w:rsidRDefault="00000000" w14:paraId="0627B1A7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16" w:colFirst="0" w:colLast="0" w:name="_7nfvvgy6not"/>
      <w:bookmarkEnd w:id="16"/>
      <w:r>
        <w:rPr>
          <w:b/>
          <w:color w:val="000000"/>
          <w:sz w:val="26"/>
          <w:szCs w:val="26"/>
        </w:rPr>
        <w:lastRenderedPageBreak/>
        <w:t>How to Export:</w:t>
      </w:r>
    </w:p>
    <w:p>
      <w:pPr>
        <w:numPr>
          <w:ilvl w:val="0"/>
          <w:numId w:val="4"/>
        </w:numPr>
        <w:spacing w:before="240" w:after="240"/>
      </w:pPr>
      <w:r>
        <w:t xml:space="preserve">Click the </w:t>
      </w:r>
      <w:r>
        <w:rPr>
          <w:b/>
        </w:rPr>
        <w:t>Export CSV</w:t>
      </w:r>
      <w:r>
        <w:t xml:space="preserve"> button.</w:t>
      </w:r>
    </w:p>
    <w:p w:rsidR="00A11610" w:rsidRDefault="00000000" w14:paraId="40C46470" w14:textId="77777777">
      <w:r>
        <w:t xml:space="preserve">The file will be downloaded as: </w:t>
      </w:r>
      <w:r>
        <w:rPr>
          <w:rFonts w:ascii="Roboto Mono" w:hAnsi="Roboto Mono" w:eastAsia="Roboto Mono" w:cs="Roboto Mono"/>
          <w:color w:val="188038"/>
        </w:rPr>
        <w:t>YYYY-MM-DD_HH-MM.csv</w:t>
      </w:r>
    </w:p>
    <w:p>
      <w:pPr>
        <w:numPr>
          <w:ilvl w:val="0"/>
          <w:numId w:val="4"/>
        </w:numPr>
        <w:spacing w:before="240"/>
      </w:pPr>
      <w:r>
        <w:t>The exported CSV includes:</w:t>
      </w:r>
    </w:p>
    <w:p w:rsidR="00A11610" w:rsidRDefault="00000000" w14:paraId="4C2BAAEB" w14:textId="77777777">
      <w:pPr>
        <w:numPr>
          <w:ilvl w:val="1"/>
          <w:numId w:val="4"/>
        </w:numPr>
      </w:pPr>
      <w:r>
        <w:t>Slug</w:t>
      </w:r>
    </w:p>
    <w:p w:rsidR="00A11610" w:rsidRDefault="00000000" w14:paraId="4248C918" w14:textId="77777777">
      <w:pPr>
        <w:numPr>
          <w:ilvl w:val="1"/>
          <w:numId w:val="4"/>
        </w:numPr>
      </w:pPr>
      <w:r>
        <w:t>Created At</w:t>
      </w:r>
    </w:p>
    <w:p w:rsidR="00A11610" w:rsidRDefault="00000000" w14:paraId="7D5781BF" w14:textId="77777777">
      <w:pPr>
        <w:numPr>
          <w:ilvl w:val="1"/>
          <w:numId w:val="4"/>
        </w:numPr>
      </w:pPr>
      <w:proofErr w:type="gramStart"/>
      <w:r>
        <w:t>Expires</w:t>
      </w:r>
      <w:proofErr w:type="gramEnd"/>
      <w:r>
        <w:t xml:space="preserve"> At</w:t>
      </w:r>
    </w:p>
    <w:p w:rsidR="00A11610" w:rsidRDefault="00000000" w14:paraId="21196909" w14:textId="77777777">
      <w:pPr>
        <w:numPr>
          <w:ilvl w:val="1"/>
          <w:numId w:val="4"/>
        </w:numPr>
      </w:pPr>
      <w:r>
        <w:t>Max Views</w:t>
      </w:r>
    </w:p>
    <w:p w:rsidR="00A11610" w:rsidRDefault="00000000" w14:paraId="66DF406E" w14:textId="77777777">
      <w:pPr>
        <w:numPr>
          <w:ilvl w:val="1"/>
          <w:numId w:val="4"/>
        </w:numPr>
      </w:pPr>
      <w:r>
        <w:t>Current Views</w:t>
      </w:r>
    </w:p>
    <w:p w:rsidR="00A11610" w:rsidRDefault="00000000" w14:paraId="1DB7A4B7" w14:textId="77777777">
      <w:pPr>
        <w:numPr>
          <w:ilvl w:val="1"/>
          <w:numId w:val="4"/>
        </w:numPr>
      </w:pPr>
      <w:r>
        <w:t>Expiration Redirect</w:t>
      </w:r>
    </w:p>
    <w:p w:rsidR="00A11610" w:rsidRDefault="00000000" w14:paraId="2936B169" w14:textId="77777777">
      <w:pPr>
        <w:numPr>
          <w:ilvl w:val="1"/>
          <w:numId w:val="4"/>
        </w:numPr>
      </w:pPr>
      <w:r>
        <w:t>Type</w:t>
      </w:r>
    </w:p>
    <w:p w:rsidR="00A11610" w:rsidRDefault="00000000" w14:paraId="3240D413" w14:textId="77777777">
      <w:pPr>
        <w:numPr>
          <w:ilvl w:val="1"/>
          <w:numId w:val="4"/>
        </w:numPr>
        <w:spacing w:after="240"/>
      </w:pPr>
      <w:r>
        <w:t>Status</w:t>
      </w:r>
    </w:p>
    <w:p w:rsidR="00A11610" w:rsidRDefault="00000000" w14:paraId="7C14A8F4" w14:textId="77777777">
      <w:r>
        <w:pict>
          <v:rect id="_x0000_i1033" style="width:0;height:1.5pt" o:hr="t" o:hrstd="t" o:hralign="center" fillcolor="#a0a0a0" stroked="f"/>
        </w:pict>
      </w:r>
    </w:p>
    <w:p w:rsidR="00A11610" w:rsidRDefault="00000000" w14:paraId="3FA2807E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7" w:colFirst="0" w:colLast="0" w:name="_remdkh5oqasr"/>
      <w:bookmarkEnd w:id="17"/>
      <w:r>
        <w:rPr>
          <w:b/>
          <w:sz w:val="34"/>
          <w:szCs w:val="34"/>
        </w:rPr>
        <w:t>9. Debugging &amp; Logs</w:t>
      </w:r>
    </w:p>
    <w:p w:rsidR="00A11610" w:rsidRDefault="00000000" w14:paraId="58283252" w14:textId="77777777">
      <w:pPr>
        <w:numPr>
          <w:ilvl w:val="0"/>
          <w:numId w:val="5"/>
        </w:numPr>
        <w:spacing w:before="240"/>
      </w:pPr>
      <w:r>
        <w:rPr>
          <w:b/>
        </w:rPr>
        <w:t>JavaScript Debugging:</w:t>
      </w:r>
      <w:r>
        <w:t xml:space="preserve"> See errors &amp; activity logs in the browser console.</w:t>
      </w:r>
    </w:p>
    <w:p w:rsidR="00A11610" w:rsidRDefault="00000000" w14:paraId="191F57BF" w14:textId="77777777">
      <w:pPr>
        <w:numPr>
          <w:ilvl w:val="0"/>
          <w:numId w:val="5"/>
        </w:numPr>
      </w:pPr>
      <w:r>
        <w:rPr>
          <w:b/>
        </w:rPr>
        <w:t>PHP Debugging:</w:t>
      </w:r>
      <w:r>
        <w:t xml:space="preserve"> Requires enabling logs in </w:t>
      </w:r>
      <w:r>
        <w:rPr>
          <w:rFonts w:ascii="Roboto Mono" w:hAnsi="Roboto Mono" w:eastAsia="Roboto Mono" w:cs="Roboto Mono"/>
          <w:color w:val="188038"/>
        </w:rPr>
        <w:t>wp-</w:t>
      </w:r>
      <w:proofErr w:type="spellStart"/>
      <w:r>
        <w:rPr>
          <w:rFonts w:ascii="Roboto Mono" w:hAnsi="Roboto Mono" w:eastAsia="Roboto Mono" w:cs="Roboto Mono"/>
          <w:color w:val="188038"/>
        </w:rPr>
        <w:t>config.php</w:t>
      </w:r>
      <w:proofErr w:type="spellEnd"/>
      <w:r>
        <w:t xml:space="preserve"> (see </w:t>
      </w:r>
      <w:r>
        <w:rPr>
          <w:b/>
        </w:rPr>
        <w:t>Settings</w:t>
      </w:r>
      <w:r>
        <w:t xml:space="preserve"> section).</w:t>
      </w:r>
    </w:p>
    <w:p w:rsidR="00A11610" w:rsidRDefault="00000000" w14:paraId="6275F9B3" w14:textId="77777777">
      <w:pPr>
        <w:numPr>
          <w:ilvl w:val="0"/>
          <w:numId w:val="5"/>
        </w:numPr>
      </w:pPr>
      <w:r>
        <w:rPr>
          <w:b/>
        </w:rPr>
        <w:t>Common Debug Errors &amp; Fixes</w:t>
      </w:r>
      <w:r>
        <w:t>:</w:t>
      </w:r>
    </w:p>
    <w:p w:rsidR="00A11610" w:rsidRDefault="00000000" w14:paraId="62F93486" w14:textId="77777777">
      <w:pPr>
        <w:numPr>
          <w:ilvl w:val="1"/>
          <w:numId w:val="5"/>
        </w:numPr>
      </w:pPr>
      <w:r>
        <w:rPr>
          <w:b/>
        </w:rPr>
        <w:t>"CRON NOT FOUND"</w:t>
      </w:r>
      <w:r>
        <w:t xml:space="preserve"> – Check WP-Cron settings.</w:t>
      </w:r>
    </w:p>
    <w:p w:rsidR="00A11610" w:rsidRDefault="00000000" w14:paraId="0D60D31F" w14:textId="77777777">
      <w:pPr>
        <w:numPr>
          <w:ilvl w:val="1"/>
          <w:numId w:val="5"/>
        </w:numPr>
        <w:spacing w:after="240"/>
      </w:pPr>
      <w:r>
        <w:rPr>
          <w:b/>
        </w:rPr>
        <w:t>"AJAX ERROR"</w:t>
      </w:r>
      <w:r>
        <w:t xml:space="preserve"> – Ensure WordPress AJAX is enabled.</w:t>
      </w:r>
    </w:p>
    <w:p w:rsidR="00A11610" w:rsidRDefault="00000000" w14:paraId="569008F4" w14:textId="77777777">
      <w:r>
        <w:pict>
          <v:rect id="_x0000_i1034" style="width:0;height:1.5pt" o:hr="t" o:hrstd="t" o:hralign="center" fillcolor="#a0a0a0" stroked="f"/>
        </w:pict>
      </w:r>
    </w:p>
    <w:p w:rsidR="00A11610" w:rsidRDefault="00000000" w14:paraId="6EB4576C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18" w:colFirst="0" w:colLast="0" w:name="_v9hnbxjys5dc"/>
      <w:bookmarkEnd w:id="18"/>
      <w:r>
        <w:rPr>
          <w:b/>
          <w:sz w:val="34"/>
          <w:szCs w:val="34"/>
        </w:rPr>
        <w:t>11. FAQs</w:t>
      </w:r>
    </w:p>
    <w:p w:rsidR="00A11610" w:rsidRDefault="00000000" w14:paraId="178AC1D3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19" w:colFirst="0" w:colLast="0" w:name="_33lrqsev8tyx"/>
      <w:bookmarkEnd w:id="19"/>
      <w:r>
        <w:rPr>
          <w:b/>
          <w:color w:val="000000"/>
          <w:sz w:val="26"/>
          <w:szCs w:val="26"/>
        </w:rPr>
        <w:t xml:space="preserve">#1 Can I use this for </w:t>
      </w:r>
      <w:proofErr w:type="gramStart"/>
      <w:r>
        <w:rPr>
          <w:b/>
          <w:color w:val="000000"/>
          <w:sz w:val="26"/>
          <w:szCs w:val="26"/>
        </w:rPr>
        <w:t>limited-time</w:t>
      </w:r>
      <w:proofErr w:type="gramEnd"/>
      <w:r>
        <w:rPr>
          <w:b/>
          <w:color w:val="000000"/>
          <w:sz w:val="26"/>
          <w:szCs w:val="26"/>
        </w:rPr>
        <w:t xml:space="preserve"> offers?</w:t>
      </w:r>
    </w:p>
    <w:p>
      <w:pPr>
        <w:spacing w:before="240" w:after="240"/>
      </w:pPr>
      <w:r>
        <w:t xml:space="preserve">Yes! </w:t>
      </w:r>
      <w:r>
        <w:rPr>
          <w:b/>
        </w:rPr>
        <w:t>ExpiryLink Pro</w:t>
      </w:r>
      <w:r>
        <w:t xml:space="preserve"> is perfect for time-sensitive promotions, downloads, and exclusive content access.</w:t>
      </w:r>
    </w:p>
    <w:p w:rsidR="00A11610" w:rsidRDefault="00000000" w14:paraId="79309D62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20" w:colFirst="0" w:colLast="0" w:name="_xycf2drmr9xv"/>
      <w:bookmarkEnd w:id="20"/>
      <w:r>
        <w:rPr>
          <w:b/>
          <w:color w:val="000000"/>
          <w:sz w:val="26"/>
          <w:szCs w:val="26"/>
        </w:rPr>
        <w:t>#2 Can I change expiration settings after creating a link?</w:t>
      </w:r>
    </w:p>
    <w:p w:rsidR="00A11610" w:rsidRDefault="00000000" w14:paraId="5912A878" w14:textId="77777777">
      <w:pPr>
        <w:spacing w:before="240" w:after="240"/>
      </w:pPr>
      <w:r>
        <w:t xml:space="preserve">Yes! Click the </w:t>
      </w:r>
      <w:r>
        <w:rPr>
          <w:rFonts w:ascii="Arial Unicode MS" w:hAnsi="Arial Unicode MS" w:eastAsia="Arial Unicode MS" w:cs="Arial Unicode MS"/>
          <w:b/>
        </w:rPr>
        <w:t xml:space="preserve">Extend </w:t>
      </w:r>
      <w:proofErr w:type="gramStart"/>
      <w:r>
        <w:rPr>
          <w:rFonts w:ascii="Arial Unicode MS" w:hAnsi="Arial Unicode MS" w:eastAsia="Arial Unicode MS" w:cs="Arial Unicode MS"/>
          <w:b/>
        </w:rPr>
        <w:t>Expiry ⏳</w:t>
      </w:r>
      <w:r>
        <w:t xml:space="preserve"> button</w:t>
      </w:r>
      <w:proofErr w:type="gramEnd"/>
      <w:r>
        <w:t xml:space="preserve"> to modify expiration settings.</w:t>
      </w:r>
    </w:p>
    <w:p w:rsidR="00A11610" w:rsidRDefault="00000000" w14:paraId="3BD5E4C7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21" w:colFirst="0" w:colLast="0" w:name="_evol1wy0k3dh"/>
      <w:bookmarkEnd w:id="21"/>
      <w:r>
        <w:rPr>
          <w:b/>
          <w:color w:val="000000"/>
          <w:sz w:val="26"/>
          <w:szCs w:val="26"/>
        </w:rPr>
        <w:t>#3 What happens if I delete a link?</w:t>
      </w:r>
    </w:p>
    <w:p w:rsidR="00A11610" w:rsidRDefault="00000000" w14:paraId="17B67053" w14:textId="77777777">
      <w:pPr>
        <w:spacing w:before="240" w:after="240"/>
      </w:pPr>
      <w:r>
        <w:t xml:space="preserve">Deleted links </w:t>
      </w:r>
      <w:r>
        <w:rPr>
          <w:b/>
        </w:rPr>
        <w:t>CANNOT be restored</w:t>
      </w:r>
      <w:r>
        <w:t xml:space="preserve">. Use </w:t>
      </w:r>
      <w:r>
        <w:rPr>
          <w:b/>
        </w:rPr>
        <w:t>Mark as Expired 🛑</w:t>
      </w:r>
      <w:r>
        <w:t xml:space="preserve"> if you want to disable a link without deleting it.</w:t>
      </w:r>
    </w:p>
    <w:p w:rsidR="00A11610" w:rsidRDefault="00000000" w14:paraId="4CFFE550" w14:textId="77777777">
      <w:pPr>
        <w:rPr>
          <w:b/>
          <w:color w:val="000000"/>
          <w:sz w:val="26"/>
          <w:szCs w:val="26"/>
        </w:rPr>
        <w:pStyle w:val="Heading3"/>
        <w:keepNext w:val="0"/>
        <w:keepLines w:val="0"/>
        <w:spacing w:before="280"/>
      </w:pPr>
      <w:bookmarkStart w:id="22" w:colFirst="0" w:colLast="0" w:name="_7do6zroxakan"/>
      <w:bookmarkEnd w:id="22"/>
      <w:r>
        <w:rPr>
          <w:b/>
          <w:color w:val="000000"/>
          <w:sz w:val="26"/>
          <w:szCs w:val="26"/>
        </w:rPr>
        <w:lastRenderedPageBreak/>
        <w:t>#4 Does this plugin affect SEO?</w:t>
      </w:r>
    </w:p>
    <w:p w:rsidR="00A11610" w:rsidRDefault="00000000" w14:paraId="100CFAA4" w14:textId="77777777">
      <w:pPr>
        <w:spacing w:before="240" w:after="240"/>
      </w:pPr>
      <w:r>
        <w:t xml:space="preserve">No. Expired links </w:t>
      </w:r>
      <w:r>
        <w:rPr>
          <w:b/>
        </w:rPr>
        <w:t>redirect</w:t>
      </w:r>
      <w:r>
        <w:t xml:space="preserve"> instead of returning a </w:t>
      </w:r>
      <w:r>
        <w:rPr>
          <w:b/>
        </w:rPr>
        <w:t>404 error</w:t>
      </w:r>
      <w:r>
        <w:t>, keeping your SEO intact.</w:t>
      </w:r>
    </w:p>
    <w:p w:rsidR="00A11610" w:rsidRDefault="00000000" w14:paraId="5CF8317B" w14:textId="77777777">
      <w:r>
        <w:pict>
          <v:rect id="_x0000_i1035" style="width:0;height:1.5pt" o:hr="t" o:hrstd="t" o:hralign="center" fillcolor="#a0a0a0" stroked="f"/>
        </w:pict>
      </w:r>
    </w:p>
    <w:p w:rsidR="00A11610" w:rsidRDefault="00000000" w14:paraId="388F1599" w14:textId="77777777">
      <w:pPr>
        <w:rPr>
          <w:b/>
          <w:sz w:val="34"/>
          <w:szCs w:val="34"/>
        </w:rPr>
        <w:pStyle w:val="Heading2"/>
        <w:keepNext w:val="0"/>
        <w:keepLines w:val="0"/>
        <w:spacing w:after="80"/>
      </w:pPr>
      <w:bookmarkStart w:id="23" w:colFirst="0" w:colLast="0" w:name="_oedu5hqdwgry"/>
      <w:bookmarkEnd w:id="23"/>
      <w:r>
        <w:rPr>
          <w:b/>
          <w:sz w:val="34"/>
          <w:szCs w:val="34"/>
        </w:rPr>
        <w:t>Conclusion</w:t>
      </w:r>
    </w:p>
    <w:p>
      <w:pPr>
        <w:spacing w:before="240" w:after="240"/>
      </w:pPr>
      <w:r>
        <w:t xml:space="preserve">ExpiryLink Pro is a powerful tool to manage </w:t>
      </w:r>
      <w:r>
        <w:rPr>
          <w:b/>
        </w:rPr>
        <w:t>temporary access links</w:t>
      </w:r>
      <w:r>
        <w:t xml:space="preserve"> with </w:t>
      </w:r>
      <w:r>
        <w:rPr>
          <w:b/>
        </w:rPr>
        <w:t>automated expiration, customizable redirects, and complete link control</w:t>
      </w:r>
      <w:r>
        <w:t>.</w:t>
      </w:r>
    </w:p>
    <w:p w:rsidR="00A11610" w:rsidRDefault="00000000" w14:paraId="7C50CAF9" w14:textId="458D8AA3">
      <w:pPr>
        <w:spacing w:before="240" w:after="240"/>
      </w:pPr>
      <w:r>
        <w:t xml:space="preserve">Have questions? Need support? Contact us </w:t>
      </w:r>
      <w:r w:rsidR="00C52D2E">
        <w:t xml:space="preserve">on </w:t>
      </w:r>
      <w:hyperlink w:history="1" r:id="rId5">
        <w:r w:rsidRPr="0024010D" w:rsidR="00C52D2E">
          <w:rPr>
            <w:rStyle w:val="Hyperlink"/>
          </w:rPr>
          <w:t>https://web-runner.net/contact/</w:t>
        </w:r>
      </w:hyperlink>
      <w:r w:rsidR="00C52D2E">
        <w:t xml:space="preserve"> </w:t>
      </w:r>
    </w:p>
    <w:p w:rsidR="00A11610" w:rsidRDefault="00A11610" w14:paraId="4287A76C" w14:textId="77777777"/>
    <w:sectPr>
      <w:pgSz w:w="12240" w:h="15840"/>
      <w:pgMar w:top="1440" w:right="1440" w:bottom="1440" w:left="1440" w:header="720" w:footer="720" w:gutter="0"/>
      <w:pgNumType w:start="1"/>
      <w:cols w:equalWidth="1" w:space="0" w:num="1" w:sep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1450745"/>
    <w:multiLevelType w:val="multilevel"/>
    <w:tmpl w:val="44F00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12E7F9D"/>
    <w:multiLevelType w:val="multilevel"/>
    <w:tmpl w:val="17349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86C3400"/>
    <w:multiLevelType w:val="multilevel"/>
    <w:tmpl w:val="51301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CE61095"/>
    <w:multiLevelType w:val="multilevel"/>
    <w:tmpl w:val="C95A1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A724775"/>
    <w:multiLevelType w:val="multilevel"/>
    <w:tmpl w:val="25105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E9A2E42"/>
    <w:multiLevelType w:val="multilevel"/>
    <w:tmpl w:val="CFA4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1A92FC0"/>
    <w:multiLevelType w:val="multilevel"/>
    <w:tmpl w:val="1B40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8F948D3"/>
    <w:multiLevelType w:val="multilevel"/>
    <w:tmpl w:val="28D4B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 mc:Ignorable="o v w14">
  <w:zoom w:percent="100"/>
  <w:embedTrueTypeFonts w:val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10"/>
    <w:rsid w:val="00904022"/>
    <w:rsid w:val="00A11610"/>
    <w:rsid w:val="00C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AAB1"/>
  <w15:docId w15:val="{78CEE7AA-629C-41D6-B2F7-C2EC43AA810C}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52D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Mode="External" Target="https://web-runner.net/contact/" Type="http://schemas.openxmlformats.org/officeDocument/2006/relationships/hyperlink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p:Properties xmlns:app="http://schemas.openxmlformats.org/officeDocument/2006/extended-properties">
  <app:Template>Normal</app:Template>
  <app:TotalTime>0</app:TotalTime>
  <app:Pages>6</app:Pages>
  <app:Words>834</app:Words>
  <app:Characters>4754</app:Characters>
  <app:Application>Apryse DOCX Editor</app:Application>
  <app:DocSecurity>0</app:DocSecurity>
  <app:Lines>39</app:Lines>
  <app:Paragraphs>11</app:Paragraphs>
  <app:ScaleCrop>false</app:ScaleCrop>
  <app:Company/>
  <app:LinksUpToDate>false</app:LinksUpToDate>
  <app:CharactersWithSpaces>5577</app:CharactersWithSpaces>
  <app:SharedDoc>false</app:SharedDoc>
  <app:HyperlinksChanged>false</app:HyperlinksChanged>
  <app:AppVersion>16.0000</app:AppVersion>
</app:Properties>
</file>

<file path=docProps/core.xml><?xml version="1.0" encoding="utf-8"?>
<cp:coreProperties xmlns:cp="http://schemas.openxmlformats.org/package/2006/metadata/core-properties" xmlns:dcterms="http://purl.org/dc/terms/" xmlns:xsi="http://www.w3.org/2001/XMLSchema-instance">
  <cp:lastModifiedBy>Web Runner</cp:lastModifiedBy>
  <cp:revision>2</cp:revision>
  <dcterms:created xsi:type="dcterms:W3CDTF">2025-04-16T13:48:00Z</dcterms:created>
  <dcterms:modified xsi:type="dcterms:W3CDTF">2025-04-16T13:48:00Z</dcterms:modified>
</cp:coreProperties>
</file>